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D6" w:rsidRDefault="003B44D6" w:rsidP="003B44D6">
      <w:pPr>
        <w:pStyle w:val="Normal2nd"/>
        <w:keepNext/>
        <w:rPr>
          <w:rFonts w:ascii="Verdana" w:hAnsi="Verdana"/>
          <w:b/>
          <w:color w:val="auto"/>
          <w:sz w:val="22"/>
          <w:szCs w:val="22"/>
        </w:rPr>
      </w:pPr>
      <w:r>
        <w:rPr>
          <w:rFonts w:ascii="Verdana" w:hAnsi="Verdana"/>
          <w:b/>
          <w:color w:val="auto"/>
          <w:sz w:val="22"/>
          <w:szCs w:val="22"/>
        </w:rPr>
        <w:t>The National STEM Consortium (NSC) Cyber Security Technology Program and the California Community College Information Technology Cybersecurity Certificate Collaborative Program</w:t>
      </w:r>
    </w:p>
    <w:p w:rsidR="003B44D6" w:rsidRDefault="003B44D6" w:rsidP="003B44D6">
      <w:pPr>
        <w:pStyle w:val="Normal2nd"/>
        <w:keepNext/>
        <w:rPr>
          <w:rFonts w:ascii="Verdana" w:hAnsi="Verdana"/>
          <w:color w:val="auto"/>
          <w:sz w:val="22"/>
          <w:szCs w:val="22"/>
        </w:rPr>
      </w:pPr>
      <w:r>
        <w:rPr>
          <w:rFonts w:ascii="Verdana" w:hAnsi="Verdana"/>
          <w:color w:val="auto"/>
          <w:sz w:val="22"/>
          <w:szCs w:val="22"/>
        </w:rPr>
        <w:t xml:space="preserve">The California Community Colleges Information Technology Cybersecurity Certificate Collaborative Program is based on the NSC Cyber Security Technology program, which was created through a collaboration with the OPEN Platform+ program.  The NSC Cyber Security Technology program has learning outcomes mapped to the National Cybersecurity Workforce Framework.  Graduates are prepared for entry-level Cyber positions across industry and government, and have an opportunity to sit for nationally recognized certifications from Cisco and CompTIA.  The NSC Cyber Technology Certificate Program maps to the Customer Service and Technical Support job category so that employers know exactly what knowledge, skills, and abilities program graduates have attained.  It is a stackable academic certificate built on a one-year, 30-semester-credit model.  The link to the NSC Cyber Security Technology program curriculum and materials is at the following URL:  </w:t>
      </w:r>
      <w:hyperlink r:id="rId4" w:history="1">
        <w:r>
          <w:rPr>
            <w:rStyle w:val="Hyperlink"/>
            <w:rFonts w:ascii="Verdana" w:hAnsi="Verdana"/>
            <w:sz w:val="22"/>
            <w:szCs w:val="22"/>
          </w:rPr>
          <w:t>http://support.skillscommons.org/showcases/open-courseware/it/</w:t>
        </w:r>
      </w:hyperlink>
      <w:r>
        <w:rPr>
          <w:rFonts w:ascii="Verdana" w:hAnsi="Verdana"/>
          <w:color w:val="auto"/>
          <w:sz w:val="22"/>
          <w:szCs w:val="22"/>
        </w:rPr>
        <w:t xml:space="preserve"> </w:t>
      </w:r>
    </w:p>
    <w:p w:rsidR="003B44D6" w:rsidRDefault="003B44D6" w:rsidP="003B44D6">
      <w:pPr>
        <w:pStyle w:val="Normal2nd"/>
        <w:rPr>
          <w:rFonts w:ascii="Verdana" w:hAnsi="Verdana"/>
          <w:color w:val="auto"/>
          <w:sz w:val="22"/>
          <w:szCs w:val="22"/>
        </w:rPr>
      </w:pPr>
    </w:p>
    <w:p w:rsidR="003B44D6" w:rsidRDefault="003B44D6" w:rsidP="003B44D6">
      <w:pPr>
        <w:pStyle w:val="Normal2nd"/>
        <w:rPr>
          <w:rFonts w:ascii="Verdana" w:hAnsi="Verdana"/>
          <w:color w:val="auto"/>
          <w:sz w:val="22"/>
          <w:szCs w:val="22"/>
        </w:rPr>
      </w:pPr>
      <w:r>
        <w:rPr>
          <w:rFonts w:ascii="Verdana" w:hAnsi="Verdana"/>
          <w:color w:val="auto"/>
          <w:sz w:val="22"/>
          <w:szCs w:val="22"/>
        </w:rPr>
        <w:t xml:space="preserve">The California Community Colleges Chancellor’s Office engaged its Workforce and Economic Development Division to identify cybersecurity subject matter experts to review and refresh the NSC Cyber Technology Certificate.  The outcome of the curriculum review/refresh efforts is the development of an eight course, 25 unit Certificate of Achievement program that can be completed in 35 weeks using short-term courses with one-week breaks.  The redesigned Information Technology Cybersecurity curriculum supports all of the industry standards and job matching requirements as the NSC Cyber Technology Certificate, and its coursework prepares students for industry-standard certification exams. </w:t>
      </w:r>
    </w:p>
    <w:p w:rsidR="000B6ED6" w:rsidRDefault="000B6ED6">
      <w:bookmarkStart w:id="0" w:name="_GoBack"/>
      <w:bookmarkEnd w:id="0"/>
    </w:p>
    <w:sectPr w:rsidR="000B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D6"/>
    <w:rsid w:val="000B6ED6"/>
    <w:rsid w:val="003B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1B5E6-AC2A-4CEE-B272-89DDD597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B44D6"/>
    <w:rPr>
      <w:color w:val="0000FF"/>
      <w:u w:val="single"/>
    </w:rPr>
  </w:style>
  <w:style w:type="paragraph" w:customStyle="1" w:styleId="Normal2nd">
    <w:name w:val="Normal 2nd"/>
    <w:basedOn w:val="Normal"/>
    <w:rsid w:val="003B44D6"/>
    <w:pPr>
      <w:spacing w:after="0" w:line="300" w:lineRule="exact"/>
      <w:ind w:firstLine="288"/>
    </w:pPr>
    <w:rPr>
      <w:rFonts w:ascii="Arial" w:eastAsia="Times New Roman" w:hAnsi="Arial" w:cs="Times New Roman"/>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skillscommons.org/showcases/open-coursewa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Vessella, Thomas J</dc:creator>
  <cp:keywords/>
  <dc:description/>
  <cp:lastModifiedBy>Vessella, Thomas J</cp:lastModifiedBy>
  <cp:revision>1</cp:revision>
  <dcterms:created xsi:type="dcterms:W3CDTF">2018-10-31T00:43:00Z</dcterms:created>
  <dcterms:modified xsi:type="dcterms:W3CDTF">2018-10-31T00:44:00Z</dcterms:modified>
</cp:coreProperties>
</file>